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5F7" w:rsidRDefault="00A825F7" w:rsidP="00A825F7">
      <w:pPr>
        <w:pStyle w:val="3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F22CD47" wp14:editId="0529EB06">
            <wp:extent cx="771525" cy="819150"/>
            <wp:effectExtent l="0" t="0" r="0" b="0"/>
            <wp:docPr id="2" name="Рисунок 2" descr="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5F7" w:rsidRDefault="00A825F7" w:rsidP="00A825F7">
      <w:pPr>
        <w:pStyle w:val="3"/>
        <w:outlineLvl w:val="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Администрация Оленьевского сельского поселения </w:t>
      </w:r>
    </w:p>
    <w:p w:rsidR="00A825F7" w:rsidRDefault="00A825F7" w:rsidP="00A825F7">
      <w:pPr>
        <w:pStyle w:val="3"/>
        <w:outlineLvl w:val="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Дубовского муниципального района</w:t>
      </w:r>
    </w:p>
    <w:p w:rsidR="00A825F7" w:rsidRDefault="00A825F7" w:rsidP="00FE47E6">
      <w:pPr>
        <w:pStyle w:val="3"/>
        <w:outlineLvl w:val="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Волгоградской области</w:t>
      </w:r>
    </w:p>
    <w:p w:rsidR="00FE47E6" w:rsidRPr="00FE47E6" w:rsidRDefault="00FE47E6" w:rsidP="00FE47E6">
      <w:pPr>
        <w:rPr>
          <w:lang w:eastAsia="ru-RU"/>
        </w:rPr>
      </w:pPr>
    </w:p>
    <w:p w:rsidR="00A825F7" w:rsidRDefault="003A275E" w:rsidP="00A825F7">
      <w:pPr>
        <w:jc w:val="center"/>
        <w:rPr>
          <w:b/>
        </w:rPr>
      </w:pPr>
      <w:r>
        <w:rPr>
          <w:noProof/>
        </w:rPr>
        <w:pict>
          <v:line id="Прямая соединительная линия 288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55pt,9.95pt" to="481.4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gwSZQIAAJUEAAAOAAAAZHJzL2Uyb0RvYy54bWysVM1u1DAQviPxDpbv2yTbbdhGzVZos8ul&#10;QKWWB/DazibCsS3b3ewKIUHPSH0EXoEDSJUKPEP2jRh7f2jhAELk4Iw94y/ffDOTk9NlI9CCG1sr&#10;mePkIMaIS6pYLec5fnU57Q0xso5IRoSSPMcrbvHp6PGjk1ZnvK8qJRg3CECkzVqd48o5nUWRpRVv&#10;iD1Qmktwlso0xMHWzCNmSAvojYj6cZxGrTJMG0W5tXBabJx4FPDLklP3siwtd0jkGLi5sJqwzvwa&#10;jU5INjdEVzXd0iD/wKIhtYSP7qEK4gi6MvVvUE1NjbKqdAdUNZEqy5rykANkk8S/ZHNREc1DLiCO&#10;1XuZ7P+DpS8W5wbVLMf9IZRKkgaK1H1cv1vfdF+7T+sbtH7ffe++dJ+72+5bd7u+Bvtu/QFs7+zu&#10;tsc3yN8HNVttMwAdy3Pj9aBLeaHPFH1tkVTjisg5D1ldrjR8KPE3ogdX/MZq4DRrnysGMeTKqSDt&#10;sjSNhwTR0DJUcLWvIF86ROEwPTxM0/QII7rzRSTbXdTGumdcNcgbORa19OKSjCzOrPNESLYL8cdS&#10;TWshQoMIiVpgexwfxeGGVaJm3uvjrJnPxsKgBfE9Fp6QFnjuhxl1JVlAqzhhE8mQCxpImAvs4W2D&#10;keAwRWCEOEdq8ec4YC2k5wEaQB5ba9N8b47j48lwMhz0Bv100hvERdF7Oh0Peuk0eXJUHBbjcZG8&#10;9Sklg6yqGePSZ7UbhGTwd422HclNC+9HYa9f9BA9CA1kd+9AOjSBr/umg2aKrc6Nr4nvB+j9ELyd&#10;Uz9c9/ch6uffZPQDAAD//wMAUEsDBBQABgAIAAAAIQD99M+Z3gAAAAkBAAAPAAAAZHJzL2Rvd25y&#10;ZXYueG1sTI9BS8NAEIXvgv9hGcFbu0mlJYnZFBUEBUHdevC4zY5JSHY2ZLdt+u8d8aDHee/jzXvl&#10;dnaDOOIUOk8K0mUCAqn2tqNGwcfucZGBCNGQNYMnVHDGANvq8qI0hfUnesejjo3gEAqFUdDGOBZS&#10;hrpFZ8LSj0jsffnJmcjn1Eg7mROHu0GukmQjnemIP7RmxIcW614fnIKnT33/rM1biru+WWdZr5PX&#10;l7NS11fz3S2IiHP8g+GnPleHijvt/YFsEIOCxc06ZZSNPAfBQL5Z8Zb9ryCrUv5fUH0DAAD//wMA&#10;UEsBAi0AFAAGAAgAAAAhALaDOJL+AAAA4QEAABMAAAAAAAAAAAAAAAAAAAAAAFtDb250ZW50X1R5&#10;cGVzXS54bWxQSwECLQAUAAYACAAAACEAOP0h/9YAAACUAQAACwAAAAAAAAAAAAAAAAAvAQAAX3Jl&#10;bHMvLnJlbHNQSwECLQAUAAYACAAAACEAZo4MEmUCAACVBAAADgAAAAAAAAAAAAAAAAAuAgAAZHJz&#10;L2Uyb0RvYy54bWxQSwECLQAUAAYACAAAACEA/fTPmd4AAAAJAQAADwAAAAAAAAAAAAAAAAC/BAAA&#10;ZHJzL2Rvd25yZXYueG1sUEsFBgAAAAAEAAQA8wAAAMoFAAAAAA==&#10;" o:allowincell="f" strokeweight="1.5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Прямая соединительная линия 289" o:spid="_x0000_s1027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55pt,-.35pt" to="481.4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PdDZgIAAJUEAAAOAAAAZHJzL2Uyb0RvYy54bWysVM1u1DAQviPxDpbv2yTbbdhGzVZos8ul&#10;QKWWB/DazsbCsSPb3ewKIUHPSH0EXoEDSJUKPEP2jRh7f2jhAELk4Izn58vMNzM5OV3WEi24sUKr&#10;HCcHMUZcUc2Emuf41eW0N8TIOqIYkVrxHK+4xaejx49O2ibjfV1pybhBAKJs1jY5rpxrsiiytOI1&#10;sQe64QqMpTY1cXA184gZ0gJ6LaN+HKdRqw1rjKbcWtAWGyMeBfyy5NS9LEvLHZI5htxcOE04Z/6M&#10;RickmxvSVIJu0yD/kEVNhIKP7qEK4gi6MuI3qFpQo60u3QHVdaTLUlAeaoBqkviXai4q0vBQC5Bj&#10;mz1N9v/B0heLc4MEy3F/eIyRIjU0qfu4fre+6b52n9Y3aP2++9596T53t9237nZ9DfLd+gPI3tjd&#10;bdU3yMcDm21jMwAdq3Pj+aBLddGcafraIqXHFVFzHqq6XDXwocRHRA9C/MU2kNOsfa4Z+JArpwO1&#10;y9LUHhJIQ8vQwdW+g3zpEAVleniYpukRRnRni0i2C2yMdc+4rpEXciyF8uSSjCzOrPOJkGzn4tVK&#10;T4WUYUCkQm2Oj+JhHIcIq6Vg3ur9rJnPxtKgBfEzFp5QFljuuxl9pVhAqzhhE8WQCxwo2Avs4W2N&#10;keSwRSAEP0eE/LMfZC2VzwM4gDq20mb43hzHx5PhZDjoDfrppDeIi6L3dDoe9NJp8uSoOCzG4yJ5&#10;60tKBlklGOPKV7VbhGTwd4O2XcnNCO9XYc9f9BA9EA3J7t4h6TAEvu+bCZpptjo3vid+HmD2g/N2&#10;T/1y3b8Hr59/k9EPAAAA//8DAFBLAwQUAAYACAAAACEA9KRqIN4AAAAHAQAADwAAAGRycy9kb3du&#10;cmV2LnhtbEyPQU/CQBCF7yT+h82YeCGwBQJK7ZYYI4aDF8EEj9vusG3szjbdpZR/7+hFb/PyXt58&#10;L9sMrhE9dqH2pGA2TUAgld7UZBV8HLaTBxAhajK68YQKrhhgk9+MMp0af6F37PfRCi6hkGoFVYxt&#10;KmUoK3Q6TH2LxN7Jd05Hlp2VptMXLneNnCfJSjpdE3+odIvPFZZf+7NTsC3GS/u2s+tXGvefB3k6&#10;Hl+uC6XuboenRxARh/gXhh98RoecmQp/JhNEo2CyWM44ysc9CPbXqzlPKX61zDP5nz//BgAA//8D&#10;AFBLAQItABQABgAIAAAAIQC2gziS/gAAAOEBAAATAAAAAAAAAAAAAAAAAAAAAABbQ29udGVudF9U&#10;eXBlc10ueG1sUEsBAi0AFAAGAAgAAAAhADj9If/WAAAAlAEAAAsAAAAAAAAAAAAAAAAALwEAAF9y&#10;ZWxzLy5yZWxzUEsBAi0AFAAGAAgAAAAhAA/M90NmAgAAlQQAAA4AAAAAAAAAAAAAAAAALgIAAGRy&#10;cy9lMm9Eb2MueG1sUEsBAi0AFAAGAAgAAAAhAPSkaiDeAAAABwEAAA8AAAAAAAAAAAAAAAAAwAQA&#10;AGRycy9kb3ducmV2LnhtbFBLBQYAAAAABAAEAPMAAADLBQAAAAA=&#10;" o:allowincell="f" strokeweight="4pt">
            <v:stroke startarrowwidth="narrow" startarrowlength="short" endarrowwidth="narrow" endarrowlength="short"/>
          </v:line>
        </w:pict>
      </w:r>
    </w:p>
    <w:p w:rsidR="00A825F7" w:rsidRPr="00DB78DB" w:rsidRDefault="00A825F7" w:rsidP="00A825F7">
      <w:pPr>
        <w:keepNext/>
        <w:keepLines/>
        <w:jc w:val="center"/>
        <w:rPr>
          <w:rFonts w:ascii="Arial" w:hAnsi="Arial" w:cs="Arial"/>
          <w:b/>
          <w:sz w:val="28"/>
          <w:szCs w:val="28"/>
        </w:rPr>
      </w:pPr>
      <w:r w:rsidRPr="00DB78DB">
        <w:rPr>
          <w:rFonts w:ascii="Arial" w:hAnsi="Arial" w:cs="Arial"/>
          <w:b/>
          <w:sz w:val="28"/>
          <w:szCs w:val="28"/>
        </w:rPr>
        <w:t>ПОСТАНОВЛЕНИЕ</w:t>
      </w:r>
    </w:p>
    <w:p w:rsidR="00804E69" w:rsidRPr="00F84EA3" w:rsidRDefault="00804E69" w:rsidP="00804E69">
      <w:pPr>
        <w:jc w:val="center"/>
        <w:rPr>
          <w:rFonts w:ascii="Arial" w:eastAsia="Calibri" w:hAnsi="Arial" w:cs="Arial"/>
        </w:rPr>
      </w:pPr>
    </w:p>
    <w:p w:rsidR="001A511D" w:rsidRDefault="006D3F0B" w:rsidP="001A511D">
      <w:pPr>
        <w:tabs>
          <w:tab w:val="left" w:pos="67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E47E6">
        <w:rPr>
          <w:rFonts w:ascii="Times New Roman" w:hAnsi="Times New Roman" w:cs="Times New Roman"/>
          <w:sz w:val="28"/>
          <w:szCs w:val="28"/>
        </w:rPr>
        <w:t>15</w:t>
      </w:r>
      <w:r w:rsidR="00804E69">
        <w:rPr>
          <w:rFonts w:ascii="Times New Roman" w:hAnsi="Times New Roman" w:cs="Times New Roman"/>
          <w:sz w:val="28"/>
          <w:szCs w:val="28"/>
        </w:rPr>
        <w:t xml:space="preserve"> </w:t>
      </w:r>
      <w:r w:rsidR="00E02BA1">
        <w:rPr>
          <w:rFonts w:ascii="Times New Roman" w:hAnsi="Times New Roman" w:cs="Times New Roman"/>
          <w:sz w:val="28"/>
          <w:szCs w:val="28"/>
        </w:rPr>
        <w:t>февраля</w:t>
      </w:r>
      <w:r w:rsidR="00804E69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4E69">
        <w:rPr>
          <w:rFonts w:ascii="Times New Roman" w:hAnsi="Times New Roman" w:cs="Times New Roman"/>
          <w:sz w:val="28"/>
          <w:szCs w:val="28"/>
        </w:rPr>
        <w:t xml:space="preserve">г. </w:t>
      </w:r>
      <w:r w:rsidR="00804E69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1A511D">
        <w:rPr>
          <w:rFonts w:ascii="Times New Roman" w:hAnsi="Times New Roman" w:cs="Times New Roman"/>
          <w:sz w:val="28"/>
          <w:szCs w:val="28"/>
        </w:rPr>
        <w:t xml:space="preserve">№ </w:t>
      </w:r>
      <w:r w:rsidR="00FE47E6">
        <w:rPr>
          <w:rFonts w:ascii="Times New Roman" w:hAnsi="Times New Roman" w:cs="Times New Roman"/>
          <w:sz w:val="28"/>
          <w:szCs w:val="28"/>
        </w:rPr>
        <w:t>22</w:t>
      </w:r>
    </w:p>
    <w:p w:rsidR="001A511D" w:rsidRPr="00FE47E6" w:rsidRDefault="001A511D" w:rsidP="00FE47E6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7E6"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</w:p>
    <w:p w:rsidR="001A511D" w:rsidRPr="00FE47E6" w:rsidRDefault="001A511D" w:rsidP="00FE47E6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7E6">
        <w:rPr>
          <w:rFonts w:ascii="Times New Roman" w:hAnsi="Times New Roman" w:cs="Times New Roman"/>
          <w:b/>
          <w:sz w:val="28"/>
          <w:szCs w:val="28"/>
        </w:rPr>
        <w:t xml:space="preserve">об архиве </w:t>
      </w:r>
      <w:r w:rsidR="00804E69" w:rsidRPr="00FE47E6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FE47E6">
        <w:rPr>
          <w:rFonts w:ascii="Times New Roman" w:hAnsi="Times New Roman" w:cs="Times New Roman"/>
          <w:b/>
          <w:sz w:val="28"/>
          <w:szCs w:val="28"/>
        </w:rPr>
        <w:t>Оленьевского</w:t>
      </w:r>
      <w:r w:rsidR="00804E69" w:rsidRPr="00FE47E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Дубовск</w:t>
      </w:r>
      <w:r w:rsidR="00804E69" w:rsidRPr="00FE47E6">
        <w:rPr>
          <w:rFonts w:ascii="Times New Roman" w:hAnsi="Times New Roman" w:cs="Times New Roman"/>
          <w:b/>
          <w:sz w:val="28"/>
          <w:szCs w:val="28"/>
        </w:rPr>
        <w:t>о</w:t>
      </w:r>
      <w:r w:rsidR="00804E69" w:rsidRPr="00FE47E6">
        <w:rPr>
          <w:rFonts w:ascii="Times New Roman" w:hAnsi="Times New Roman" w:cs="Times New Roman"/>
          <w:b/>
          <w:sz w:val="28"/>
          <w:szCs w:val="28"/>
        </w:rPr>
        <w:t>го муниципального района Волгоградской области</w:t>
      </w:r>
    </w:p>
    <w:p w:rsidR="001A511D" w:rsidRDefault="001A511D" w:rsidP="001A511D">
      <w:pPr>
        <w:rPr>
          <w:szCs w:val="28"/>
        </w:rPr>
      </w:pPr>
    </w:p>
    <w:p w:rsidR="001A511D" w:rsidRPr="00B1495E" w:rsidRDefault="001A511D" w:rsidP="001A511D">
      <w:pPr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B1495E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«Об общих принципах орган</w:t>
      </w:r>
      <w:r w:rsidRPr="00B1495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1495E">
        <w:rPr>
          <w:rFonts w:ascii="Times New Roman" w:hAnsi="Times New Roman" w:cs="Times New Roman"/>
          <w:color w:val="000000"/>
          <w:sz w:val="28"/>
          <w:szCs w:val="28"/>
        </w:rPr>
        <w:t>зации местного самоуправления в РФ» № 131-ФЗ от 06.10.2003 г., Федерал</w:t>
      </w:r>
      <w:r w:rsidRPr="00B1495E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B1495E">
        <w:rPr>
          <w:rFonts w:ascii="Times New Roman" w:hAnsi="Times New Roman" w:cs="Times New Roman"/>
          <w:color w:val="000000"/>
          <w:sz w:val="28"/>
          <w:szCs w:val="28"/>
        </w:rPr>
        <w:t>ным законом «Об архивном деле в Российской Федерации» № 125-ФЗ от 22.1.2004 г., законом Волгоградской области «Об архивном деле в Волг</w:t>
      </w:r>
      <w:r w:rsidRPr="00B1495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1495E">
        <w:rPr>
          <w:rFonts w:ascii="Times New Roman" w:hAnsi="Times New Roman" w:cs="Times New Roman"/>
          <w:color w:val="000000"/>
          <w:sz w:val="28"/>
          <w:szCs w:val="28"/>
        </w:rPr>
        <w:t xml:space="preserve">градской области» № </w:t>
      </w:r>
      <w:r w:rsidRPr="00B1495E">
        <w:rPr>
          <w:rFonts w:ascii="Times New Roman" w:hAnsi="Times New Roman" w:cs="Times New Roman"/>
          <w:sz w:val="28"/>
          <w:szCs w:val="28"/>
        </w:rPr>
        <w:t>1981-ОД от 31.12.2009 г.</w:t>
      </w:r>
    </w:p>
    <w:p w:rsidR="001A511D" w:rsidRDefault="001A511D" w:rsidP="001A5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A511D" w:rsidRPr="00B1495E" w:rsidRDefault="001A511D" w:rsidP="001A511D">
      <w:pPr>
        <w:spacing w:after="0"/>
        <w:ind w:right="-16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495E"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об архиве </w:t>
      </w:r>
      <w:r w:rsidR="00804E6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E47E6">
        <w:rPr>
          <w:rFonts w:ascii="Times New Roman" w:hAnsi="Times New Roman" w:cs="Times New Roman"/>
          <w:sz w:val="28"/>
          <w:szCs w:val="28"/>
        </w:rPr>
        <w:t>Олен</w:t>
      </w:r>
      <w:r w:rsidR="00FE47E6">
        <w:rPr>
          <w:rFonts w:ascii="Times New Roman" w:hAnsi="Times New Roman" w:cs="Times New Roman"/>
          <w:sz w:val="28"/>
          <w:szCs w:val="28"/>
        </w:rPr>
        <w:t>ь</w:t>
      </w:r>
      <w:r w:rsidR="00FE47E6">
        <w:rPr>
          <w:rFonts w:ascii="Times New Roman" w:hAnsi="Times New Roman" w:cs="Times New Roman"/>
          <w:sz w:val="28"/>
          <w:szCs w:val="28"/>
        </w:rPr>
        <w:t>евского</w:t>
      </w:r>
      <w:r w:rsidR="00804E69">
        <w:rPr>
          <w:rFonts w:ascii="Times New Roman" w:hAnsi="Times New Roman" w:cs="Times New Roman"/>
          <w:sz w:val="28"/>
          <w:szCs w:val="28"/>
        </w:rPr>
        <w:t xml:space="preserve"> сельского поселения Дубовского муниципального района Волгогра</w:t>
      </w:r>
      <w:r w:rsidR="00804E69">
        <w:rPr>
          <w:rFonts w:ascii="Times New Roman" w:hAnsi="Times New Roman" w:cs="Times New Roman"/>
          <w:sz w:val="28"/>
          <w:szCs w:val="28"/>
        </w:rPr>
        <w:t>д</w:t>
      </w:r>
      <w:r w:rsidR="00804E69"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1A511D" w:rsidRPr="00B1495E" w:rsidRDefault="001A511D" w:rsidP="001A511D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495E">
        <w:rPr>
          <w:rFonts w:ascii="Times New Roman" w:hAnsi="Times New Roman" w:cs="Times New Roman"/>
          <w:sz w:val="28"/>
          <w:szCs w:val="28"/>
        </w:rPr>
        <w:t xml:space="preserve">2.  Контроль за исполнением настоящего постановления </w:t>
      </w:r>
      <w:r w:rsidR="00804E69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1A511D" w:rsidRPr="00B1495E" w:rsidRDefault="001A511D" w:rsidP="001A511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495E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подписания.</w:t>
      </w:r>
    </w:p>
    <w:p w:rsidR="001A511D" w:rsidRDefault="001A511D" w:rsidP="001A51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11D" w:rsidRDefault="001A511D" w:rsidP="001A51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E69" w:rsidRDefault="00804E69" w:rsidP="001A51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E69" w:rsidRDefault="00804E69" w:rsidP="001A51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11D" w:rsidRDefault="00804E69" w:rsidP="001A51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E47E6">
        <w:rPr>
          <w:rFonts w:ascii="Times New Roman" w:hAnsi="Times New Roman" w:cs="Times New Roman"/>
          <w:sz w:val="28"/>
          <w:szCs w:val="28"/>
        </w:rPr>
        <w:t>Оленьевского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4E69" w:rsidRPr="00804E69" w:rsidRDefault="00804E69" w:rsidP="001A51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B97C81">
        <w:rPr>
          <w:rFonts w:ascii="Times New Roman" w:hAnsi="Times New Roman" w:cs="Times New Roman"/>
          <w:sz w:val="28"/>
          <w:szCs w:val="28"/>
        </w:rPr>
        <w:t>А.П.С</w:t>
      </w:r>
      <w:r w:rsidR="003F74B5">
        <w:rPr>
          <w:rFonts w:ascii="Times New Roman" w:hAnsi="Times New Roman" w:cs="Times New Roman"/>
          <w:sz w:val="28"/>
          <w:szCs w:val="28"/>
        </w:rPr>
        <w:t>учков</w:t>
      </w:r>
      <w:proofErr w:type="spellEnd"/>
    </w:p>
    <w:p w:rsidR="001A511D" w:rsidRDefault="001A511D" w:rsidP="001A51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511D" w:rsidRDefault="001A511D" w:rsidP="001A51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511D" w:rsidRDefault="001A511D" w:rsidP="001A5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1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1A511D" w:rsidRDefault="001A511D" w:rsidP="001A5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11D" w:rsidRDefault="001A511D" w:rsidP="001A5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11D" w:rsidRDefault="001A511D" w:rsidP="001A5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E69" w:rsidRDefault="00804E69"/>
    <w:p w:rsidR="00804E69" w:rsidRPr="00804E69" w:rsidRDefault="00804E69" w:rsidP="00804E69">
      <w:pPr>
        <w:overflowPunct w:val="0"/>
        <w:autoSpaceDE w:val="0"/>
        <w:autoSpaceDN w:val="0"/>
        <w:adjustRightInd w:val="0"/>
        <w:spacing w:after="0"/>
        <w:ind w:right="21" w:firstLine="5529"/>
        <w:rPr>
          <w:rFonts w:ascii="Times New Roman" w:eastAsia="Calibri" w:hAnsi="Times New Roman" w:cs="Times New Roman"/>
          <w:sz w:val="28"/>
          <w:szCs w:val="28"/>
        </w:rPr>
      </w:pPr>
    </w:p>
    <w:p w:rsidR="00D529E9" w:rsidRDefault="00D529E9" w:rsidP="00D529E9">
      <w:pPr>
        <w:overflowPunct w:val="0"/>
        <w:autoSpaceDE w:val="0"/>
        <w:autoSpaceDN w:val="0"/>
        <w:adjustRightInd w:val="0"/>
        <w:spacing w:after="0"/>
        <w:ind w:right="21" w:firstLine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04E69" w:rsidRPr="00804E69" w:rsidRDefault="00D529E9" w:rsidP="00D529E9">
      <w:pPr>
        <w:overflowPunct w:val="0"/>
        <w:autoSpaceDE w:val="0"/>
        <w:autoSpaceDN w:val="0"/>
        <w:adjustRightInd w:val="0"/>
        <w:spacing w:after="0"/>
        <w:ind w:right="21" w:firstLine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804E69" w:rsidRPr="00804E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4E69" w:rsidRPr="00804E69" w:rsidRDefault="00D529E9" w:rsidP="00D529E9">
      <w:pPr>
        <w:overflowPunct w:val="0"/>
        <w:autoSpaceDE w:val="0"/>
        <w:autoSpaceDN w:val="0"/>
        <w:adjustRightInd w:val="0"/>
        <w:spacing w:after="0"/>
        <w:ind w:left="5529" w:right="2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04E6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FE47E6">
        <w:rPr>
          <w:rFonts w:ascii="Times New Roman" w:hAnsi="Times New Roman" w:cs="Times New Roman"/>
          <w:sz w:val="28"/>
          <w:szCs w:val="28"/>
        </w:rPr>
        <w:t>Оленьевского</w:t>
      </w:r>
      <w:r w:rsidR="00804E6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04E69" w:rsidRPr="00804E69" w:rsidRDefault="00D529E9" w:rsidP="00D529E9">
      <w:pPr>
        <w:pStyle w:val="Style3"/>
        <w:widowControl/>
        <w:spacing w:line="240" w:lineRule="auto"/>
        <w:ind w:right="21" w:firstLine="5529"/>
        <w:jc w:val="right"/>
        <w:rPr>
          <w:rStyle w:val="FontStyle13"/>
          <w:b w:val="0"/>
          <w:sz w:val="28"/>
          <w:szCs w:val="28"/>
        </w:rPr>
      </w:pPr>
      <w:r>
        <w:rPr>
          <w:sz w:val="28"/>
          <w:szCs w:val="28"/>
        </w:rPr>
        <w:t>о</w:t>
      </w:r>
      <w:r w:rsidR="00804E69">
        <w:rPr>
          <w:sz w:val="28"/>
          <w:szCs w:val="28"/>
        </w:rPr>
        <w:t xml:space="preserve">т </w:t>
      </w:r>
      <w:r>
        <w:rPr>
          <w:sz w:val="28"/>
          <w:szCs w:val="28"/>
        </w:rPr>
        <w:t>15</w:t>
      </w:r>
      <w:r w:rsidR="00804E69">
        <w:rPr>
          <w:sz w:val="28"/>
          <w:szCs w:val="28"/>
        </w:rPr>
        <w:t>.</w:t>
      </w:r>
      <w:r w:rsidR="00E02BA1">
        <w:rPr>
          <w:sz w:val="28"/>
          <w:szCs w:val="28"/>
        </w:rPr>
        <w:t>02</w:t>
      </w:r>
      <w:r w:rsidR="00804E69">
        <w:rPr>
          <w:sz w:val="28"/>
          <w:szCs w:val="28"/>
        </w:rPr>
        <w:t>.2019 г.</w:t>
      </w:r>
      <w:r w:rsidR="00804E69" w:rsidRPr="00804E69">
        <w:rPr>
          <w:sz w:val="28"/>
          <w:szCs w:val="28"/>
        </w:rPr>
        <w:t>  №</w:t>
      </w:r>
      <w:r w:rsidR="00804E69">
        <w:rPr>
          <w:sz w:val="28"/>
          <w:szCs w:val="28"/>
        </w:rPr>
        <w:t xml:space="preserve"> </w:t>
      </w:r>
      <w:r>
        <w:rPr>
          <w:sz w:val="28"/>
          <w:szCs w:val="28"/>
        </w:rPr>
        <w:t>22</w:t>
      </w:r>
    </w:p>
    <w:p w:rsidR="00804E69" w:rsidRPr="00804E69" w:rsidRDefault="00804E69" w:rsidP="00804E69">
      <w:pPr>
        <w:pStyle w:val="Style3"/>
        <w:widowControl/>
        <w:spacing w:line="240" w:lineRule="auto"/>
        <w:ind w:right="2671" w:firstLine="567"/>
        <w:rPr>
          <w:rStyle w:val="FontStyle13"/>
          <w:b w:val="0"/>
        </w:rPr>
      </w:pPr>
    </w:p>
    <w:p w:rsidR="00804E69" w:rsidRPr="00D529E9" w:rsidRDefault="00804E69" w:rsidP="00804E69">
      <w:pPr>
        <w:pStyle w:val="Style3"/>
        <w:widowControl/>
        <w:spacing w:before="120" w:line="240" w:lineRule="auto"/>
        <w:ind w:right="2"/>
        <w:rPr>
          <w:rStyle w:val="FontStyle13"/>
          <w:sz w:val="28"/>
          <w:szCs w:val="28"/>
        </w:rPr>
      </w:pPr>
      <w:r w:rsidRPr="00D529E9">
        <w:rPr>
          <w:rStyle w:val="FontStyle13"/>
          <w:sz w:val="28"/>
          <w:szCs w:val="28"/>
        </w:rPr>
        <w:t xml:space="preserve">ПОЛОЖЕНИЕ </w:t>
      </w:r>
    </w:p>
    <w:p w:rsidR="00804E69" w:rsidRDefault="00804E69" w:rsidP="000259B1">
      <w:pPr>
        <w:pStyle w:val="Style3"/>
        <w:widowControl/>
        <w:spacing w:before="120" w:line="240" w:lineRule="auto"/>
        <w:ind w:right="2"/>
        <w:rPr>
          <w:rStyle w:val="FontStyle13"/>
          <w:sz w:val="28"/>
          <w:szCs w:val="28"/>
        </w:rPr>
      </w:pPr>
      <w:r w:rsidRPr="00D529E9">
        <w:rPr>
          <w:rStyle w:val="FontStyle13"/>
          <w:sz w:val="28"/>
          <w:szCs w:val="28"/>
        </w:rPr>
        <w:t xml:space="preserve">об архиве администрации </w:t>
      </w:r>
      <w:r w:rsidR="00FE47E6" w:rsidRPr="00D529E9">
        <w:rPr>
          <w:rStyle w:val="FontStyle13"/>
          <w:sz w:val="28"/>
          <w:szCs w:val="28"/>
        </w:rPr>
        <w:t>Оленьевского</w:t>
      </w:r>
      <w:r w:rsidRPr="00D529E9">
        <w:rPr>
          <w:rStyle w:val="FontStyle13"/>
          <w:sz w:val="28"/>
          <w:szCs w:val="28"/>
        </w:rPr>
        <w:t xml:space="preserve"> сельского поселения Дубовск</w:t>
      </w:r>
      <w:r w:rsidRPr="00D529E9">
        <w:rPr>
          <w:rStyle w:val="FontStyle13"/>
          <w:sz w:val="28"/>
          <w:szCs w:val="28"/>
        </w:rPr>
        <w:t>о</w:t>
      </w:r>
      <w:r w:rsidRPr="00D529E9">
        <w:rPr>
          <w:rStyle w:val="FontStyle13"/>
          <w:sz w:val="28"/>
          <w:szCs w:val="28"/>
        </w:rPr>
        <w:t>го муниципального района Волгоградской области</w:t>
      </w:r>
    </w:p>
    <w:p w:rsidR="00D529E9" w:rsidRPr="00D529E9" w:rsidRDefault="00D529E9" w:rsidP="000259B1">
      <w:pPr>
        <w:pStyle w:val="Style3"/>
        <w:widowControl/>
        <w:spacing w:before="120" w:line="240" w:lineRule="auto"/>
        <w:ind w:right="2"/>
        <w:rPr>
          <w:rStyle w:val="FontStyle13"/>
          <w:sz w:val="28"/>
          <w:szCs w:val="28"/>
        </w:rPr>
      </w:pPr>
    </w:p>
    <w:p w:rsidR="00804E69" w:rsidRPr="001345E3" w:rsidRDefault="00804E69" w:rsidP="00804E69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345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 Общие положения</w:t>
      </w:r>
    </w:p>
    <w:p w:rsidR="00851224" w:rsidRPr="001345E3" w:rsidRDefault="00851224" w:rsidP="0085122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оложение об архиве </w:t>
      </w:r>
      <w:r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муниципального района Волгоградской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лее – 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положение) разработано в соответствии с подпунктом 8 пункта 6 П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ложения о Федеральном архивном агентстве, утвержденного Указом През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дента Российской Федерации от 22 июня 2016 г. № 293 «Вопросы Федерал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архивного агентства» (Собрание законодательства Российской Федер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ции, 2016, № 26, ст. 4034).</w:t>
      </w:r>
    </w:p>
    <w:p w:rsidR="00851224" w:rsidRDefault="00851224" w:rsidP="0085122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Архив </w:t>
      </w:r>
      <w:r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</w:t>
      </w:r>
      <w:r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муниципального района Волгоградской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создается на правах структурного подразделения, осуществляющего хранение, комплектование, учет и использование документов Архивного фонда Российской Федерации, документов временных (свыше 10 лет) сроков хранения, в том числе по ли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ному составу, образовавшихся в деятельности </w:t>
      </w:r>
      <w:r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муниципального района Волгоградской о</w:t>
      </w:r>
      <w:r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подготовку документов к передаче на постоянное хранение</w:t>
      </w:r>
      <w:proofErr w:type="gramEnd"/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архивный отдел администрации Дубовского муниципального района, 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ником комплектования которого выступает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организации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51224" w:rsidRDefault="00851224" w:rsidP="00851224">
      <w:pPr>
        <w:pStyle w:val="Style5"/>
        <w:widowControl/>
        <w:tabs>
          <w:tab w:val="left" w:pos="1303"/>
        </w:tabs>
        <w:spacing w:before="7" w:line="240" w:lineRule="auto"/>
        <w:rPr>
          <w:rStyle w:val="FontStyle14"/>
          <w:sz w:val="28"/>
          <w:szCs w:val="28"/>
        </w:rPr>
      </w:pPr>
      <w:r w:rsidRPr="005F004F">
        <w:rPr>
          <w:rStyle w:val="FontStyle14"/>
          <w:sz w:val="28"/>
          <w:szCs w:val="28"/>
        </w:rPr>
        <w:t xml:space="preserve">3. Положение об архиве </w:t>
      </w:r>
      <w:r>
        <w:rPr>
          <w:sz w:val="28"/>
          <w:szCs w:val="28"/>
        </w:rPr>
        <w:t xml:space="preserve">администрации </w:t>
      </w:r>
      <w:r w:rsidR="00FE47E6">
        <w:rPr>
          <w:sz w:val="28"/>
          <w:szCs w:val="28"/>
        </w:rPr>
        <w:t>Оленьевского</w:t>
      </w:r>
      <w:r>
        <w:rPr>
          <w:sz w:val="28"/>
          <w:szCs w:val="28"/>
        </w:rPr>
        <w:t xml:space="preserve"> сельского пос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ления Дубовского муниципального района Волгоградской области </w:t>
      </w:r>
      <w:r w:rsidRPr="00833636">
        <w:rPr>
          <w:rStyle w:val="FontStyle14"/>
          <w:sz w:val="28"/>
          <w:szCs w:val="28"/>
        </w:rPr>
        <w:t>утвержд</w:t>
      </w:r>
      <w:r w:rsidRPr="00833636">
        <w:rPr>
          <w:rStyle w:val="FontStyle14"/>
          <w:sz w:val="28"/>
          <w:szCs w:val="28"/>
        </w:rPr>
        <w:t>а</w:t>
      </w:r>
      <w:r w:rsidRPr="00833636">
        <w:rPr>
          <w:rStyle w:val="FontStyle14"/>
          <w:sz w:val="28"/>
          <w:szCs w:val="28"/>
        </w:rPr>
        <w:t xml:space="preserve">ется </w:t>
      </w:r>
      <w:r>
        <w:rPr>
          <w:rStyle w:val="FontStyle14"/>
          <w:sz w:val="28"/>
          <w:szCs w:val="28"/>
        </w:rPr>
        <w:t xml:space="preserve">главой </w:t>
      </w:r>
      <w:r w:rsidR="00FE47E6">
        <w:rPr>
          <w:rStyle w:val="FontStyle14"/>
          <w:sz w:val="28"/>
          <w:szCs w:val="28"/>
        </w:rPr>
        <w:t>Оленьевского</w:t>
      </w:r>
      <w:r>
        <w:rPr>
          <w:rStyle w:val="FontStyle14"/>
          <w:sz w:val="28"/>
          <w:szCs w:val="28"/>
        </w:rPr>
        <w:t xml:space="preserve"> сельского поселения </w:t>
      </w:r>
      <w:r w:rsidRPr="005F004F">
        <w:rPr>
          <w:rStyle w:val="FontStyle14"/>
          <w:sz w:val="28"/>
          <w:szCs w:val="28"/>
        </w:rPr>
        <w:t>после согласования с архи</w:t>
      </w:r>
      <w:r w:rsidRPr="005F004F">
        <w:rPr>
          <w:rStyle w:val="FontStyle14"/>
          <w:sz w:val="28"/>
          <w:szCs w:val="28"/>
        </w:rPr>
        <w:t>в</w:t>
      </w:r>
      <w:r w:rsidRPr="005F004F">
        <w:rPr>
          <w:rStyle w:val="FontStyle14"/>
          <w:sz w:val="28"/>
          <w:szCs w:val="28"/>
        </w:rPr>
        <w:t>ным отделом администрации Дубовского муниципального района.</w:t>
      </w:r>
    </w:p>
    <w:p w:rsidR="00851224" w:rsidRPr="005F004F" w:rsidRDefault="00851224" w:rsidP="00851224">
      <w:pPr>
        <w:pStyle w:val="Style5"/>
        <w:widowControl/>
        <w:tabs>
          <w:tab w:val="left" w:pos="1303"/>
        </w:tabs>
        <w:spacing w:before="7" w:line="240" w:lineRule="auto"/>
        <w:rPr>
          <w:sz w:val="28"/>
          <w:szCs w:val="28"/>
        </w:rPr>
      </w:pPr>
      <w:r>
        <w:rPr>
          <w:rStyle w:val="FontStyle14"/>
          <w:sz w:val="28"/>
          <w:szCs w:val="28"/>
        </w:rPr>
        <w:t xml:space="preserve">4. </w:t>
      </w:r>
      <w:proofErr w:type="gramStart"/>
      <w:r w:rsidRPr="001345E3">
        <w:rPr>
          <w:color w:val="000000"/>
          <w:sz w:val="28"/>
          <w:szCs w:val="28"/>
        </w:rPr>
        <w:t xml:space="preserve">Архив </w:t>
      </w:r>
      <w:r>
        <w:rPr>
          <w:sz w:val="28"/>
          <w:szCs w:val="28"/>
        </w:rPr>
        <w:t xml:space="preserve">администрации </w:t>
      </w:r>
      <w:r w:rsidR="00FE47E6">
        <w:rPr>
          <w:sz w:val="28"/>
          <w:szCs w:val="28"/>
        </w:rPr>
        <w:t>Оленьевского</w:t>
      </w:r>
      <w:r>
        <w:rPr>
          <w:sz w:val="28"/>
          <w:szCs w:val="28"/>
        </w:rPr>
        <w:t xml:space="preserve"> сельского поселения Дубовск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муниципального района Волгоградской области </w:t>
      </w:r>
      <w:r w:rsidRPr="001345E3">
        <w:rPr>
          <w:color w:val="000000"/>
          <w:sz w:val="28"/>
          <w:szCs w:val="28"/>
        </w:rPr>
        <w:t>в своей деятельности р</w:t>
      </w:r>
      <w:r w:rsidRPr="001345E3">
        <w:rPr>
          <w:color w:val="000000"/>
          <w:sz w:val="28"/>
          <w:szCs w:val="28"/>
        </w:rPr>
        <w:t>у</w:t>
      </w:r>
      <w:r w:rsidRPr="001345E3">
        <w:rPr>
          <w:color w:val="000000"/>
          <w:sz w:val="28"/>
          <w:szCs w:val="28"/>
        </w:rPr>
        <w:t>ководствуется Федеральным законом от 22.10.2004 № 125-ФЗ «Об архивном деле в Российской Федерации» (Собрание законодательства Российской Ф</w:t>
      </w:r>
      <w:r w:rsidRPr="001345E3">
        <w:rPr>
          <w:color w:val="000000"/>
          <w:sz w:val="28"/>
          <w:szCs w:val="28"/>
        </w:rPr>
        <w:t>е</w:t>
      </w:r>
      <w:r w:rsidRPr="001345E3">
        <w:rPr>
          <w:color w:val="000000"/>
          <w:sz w:val="28"/>
          <w:szCs w:val="28"/>
        </w:rPr>
        <w:t>дерации, 2004, № 43, ст. 4169; 2006, № 50, ст. 5280; 2007, № 49, ст. 6079; 2008, № 20, ст. 2253; 2010, № 19, ст. 2291, № 31, ст. 4196;</w:t>
      </w:r>
      <w:proofErr w:type="gramEnd"/>
      <w:r w:rsidRPr="001345E3">
        <w:rPr>
          <w:color w:val="000000"/>
          <w:sz w:val="28"/>
          <w:szCs w:val="28"/>
        </w:rPr>
        <w:t xml:space="preserve"> 2013, № 7, ст. 611; 2014, № 40, ст. 5320; 2015, № 48, ст. 6723; 2016, № 10, ст. 1317, № 22, ст. 3097; 2017, № 25, ст. 3596; 2018, № 1, ст. 19), законами, нормативными правовыми актами Российской Федерации, субъектов Российской Федерации в сфере архивного дела и делопроизводства, правилами организации хран</w:t>
      </w:r>
      <w:r w:rsidRPr="001345E3">
        <w:rPr>
          <w:color w:val="000000"/>
          <w:sz w:val="28"/>
          <w:szCs w:val="28"/>
        </w:rPr>
        <w:t>е</w:t>
      </w:r>
      <w:r w:rsidRPr="001345E3">
        <w:rPr>
          <w:color w:val="000000"/>
          <w:sz w:val="28"/>
          <w:szCs w:val="28"/>
        </w:rPr>
        <w:t xml:space="preserve">ния, комплектования, учета и использования документов Архивного фонда Российской Федерации и других архивных документов в государственных </w:t>
      </w:r>
      <w:r w:rsidRPr="001345E3">
        <w:rPr>
          <w:color w:val="000000"/>
          <w:sz w:val="28"/>
          <w:szCs w:val="28"/>
        </w:rPr>
        <w:lastRenderedPageBreak/>
        <w:t>органах, органах местного самоуправления и организациях</w:t>
      </w:r>
      <w:bookmarkStart w:id="0" w:name="s01"/>
      <w:bookmarkEnd w:id="0"/>
      <w:r w:rsidRPr="001345E3">
        <w:rPr>
          <w:color w:val="000000"/>
          <w:sz w:val="28"/>
          <w:szCs w:val="28"/>
        </w:rPr>
        <w:t>, локальными нормативными актами государственного органа.</w:t>
      </w:r>
    </w:p>
    <w:p w:rsidR="00851224" w:rsidRDefault="00851224" w:rsidP="00851224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51224" w:rsidRPr="001345E3" w:rsidRDefault="00851224" w:rsidP="00851224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345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 Состав документов Архива организации</w:t>
      </w:r>
    </w:p>
    <w:p w:rsidR="00851224" w:rsidRPr="003A275E" w:rsidRDefault="003A275E" w:rsidP="003A275E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2. </w:t>
      </w:r>
      <w:r w:rsidR="00851224" w:rsidRPr="003A27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Архив </w:t>
      </w:r>
      <w:r w:rsidR="006E0484" w:rsidRPr="003A27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FE47E6" w:rsidRPr="003A27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Оленьевского</w:t>
      </w:r>
      <w:r w:rsidR="006E0484" w:rsidRPr="003A27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="00851224" w:rsidRPr="003A27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хранит:</w:t>
      </w:r>
    </w:p>
    <w:p w:rsidR="00851224" w:rsidRPr="001345E3" w:rsidRDefault="00851224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документы постоянного и временных (свыше 10 лет) сроков хран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ния, в том числе документы по личному составу, образовавшиеся в деятел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ности организации;</w:t>
      </w:r>
    </w:p>
    <w:p w:rsidR="00851224" w:rsidRPr="001345E3" w:rsidRDefault="00851224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документы постоянного хранения и документы по личному составу фонда (ов) организаций – предшественников (при их наличии);</w:t>
      </w:r>
    </w:p>
    <w:p w:rsidR="00851224" w:rsidRPr="001345E3" w:rsidRDefault="00851224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архивные фонды личного происхождени</w:t>
      </w:r>
      <w:bookmarkStart w:id="1" w:name="s02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vertAlign w:val="superscript"/>
          <w:lang w:eastAsia="ru-RU"/>
        </w:rPr>
        <w:t xml:space="preserve"> 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 их наличии);</w:t>
      </w:r>
    </w:p>
    <w:p w:rsidR="00851224" w:rsidRPr="001345E3" w:rsidRDefault="00851224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фонд пользования (архива</w:t>
      </w:r>
      <w:bookmarkStart w:id="2" w:name="s03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(при наличии);</w:t>
      </w:r>
    </w:p>
    <w:p w:rsidR="00851224" w:rsidRDefault="00851224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справочно-поисковые средства к документам и учетные документы Архива </w:t>
      </w:r>
      <w:r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</w:t>
      </w:r>
      <w:r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района Волгоградской области</w:t>
      </w:r>
      <w:r w:rsidRPr="005F0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851224" w:rsidRPr="001345E3" w:rsidRDefault="00851224" w:rsidP="0085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224" w:rsidRPr="001345E3" w:rsidRDefault="00851224" w:rsidP="00851224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345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 Задачи Архива организации</w:t>
      </w:r>
    </w:p>
    <w:p w:rsidR="00851224" w:rsidRPr="003A275E" w:rsidRDefault="003A275E" w:rsidP="003A275E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3.</w:t>
      </w:r>
      <w:r w:rsidR="00851224" w:rsidRPr="003A27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задачам Архива</w:t>
      </w:r>
      <w:r w:rsidR="00851224" w:rsidRPr="003A27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51224" w:rsidRPr="003A2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 w:rsidRPr="003A275E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851224" w:rsidRPr="003A2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</w:t>
      </w:r>
      <w:r w:rsidR="00851224" w:rsidRPr="003A275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51224" w:rsidRPr="003A275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Дубовского муниципального района Волгоградской области</w:t>
      </w:r>
      <w:r w:rsidR="0025572F" w:rsidRPr="003A2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1224" w:rsidRPr="003A27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относя</w:t>
      </w:r>
      <w:r w:rsidR="00851224" w:rsidRPr="003A27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51224" w:rsidRPr="003A27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ся:</w:t>
      </w:r>
    </w:p>
    <w:p w:rsidR="00851224" w:rsidRPr="001345E3" w:rsidRDefault="003A275E" w:rsidP="00851224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Организация хранения документов, состав которых предусмотрен </w:t>
      </w:r>
      <w:r w:rsidR="00851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главой II настоящего 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положения.</w:t>
      </w:r>
    </w:p>
    <w:p w:rsidR="00851224" w:rsidRPr="001345E3" w:rsidRDefault="003A275E" w:rsidP="00851224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.2. Комплектование </w:t>
      </w:r>
      <w:r w:rsidR="00851224" w:rsidRPr="008F1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Архива</w:t>
      </w:r>
      <w:r w:rsidR="00851224" w:rsidRPr="008336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851224"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851224"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муниципального района Волгоградской области</w:t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ментами, образовавшимися в деятельности организации.</w:t>
      </w:r>
    </w:p>
    <w:p w:rsidR="00851224" w:rsidRDefault="003A275E" w:rsidP="00851224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.3. Учет документов, находящихся на хранении в Архиве </w:t>
      </w:r>
      <w:r w:rsidR="00851224"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</w:t>
      </w:r>
      <w:r w:rsidR="00851224"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51224"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851224"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муниципального района Волгоградской области</w:t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1224" w:rsidRPr="005F004F" w:rsidRDefault="003A275E" w:rsidP="006E04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.4. Использование документов, находящихся на хранении в Архиве </w:t>
      </w:r>
      <w:r w:rsidR="00851224"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851224"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</w:t>
      </w:r>
      <w:r w:rsidR="00851224"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51224"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района Волгоградской области</w:t>
      </w:r>
      <w:r w:rsidR="00851224" w:rsidRPr="008336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51224" w:rsidRPr="001345E3" w:rsidRDefault="003A275E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.5. Подготовка и своевременная передача документов Архивного фонда Российской Федерации</w:t>
      </w:r>
      <w:r w:rsidR="00851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постоянное хранение в архивный отдел а</w:t>
      </w:r>
      <w:r w:rsidR="00851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851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министрации Дубовского муниципального района.</w:t>
      </w:r>
    </w:p>
    <w:p w:rsidR="00851224" w:rsidRPr="00D95CB7" w:rsidRDefault="003A275E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.6. Методическое руководство и </w:t>
      </w:r>
      <w:proofErr w:type="gramStart"/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формированием и оформлением дел </w:t>
      </w:r>
      <w:r w:rsidR="00851224" w:rsidRPr="008336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851224"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851224"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</w:t>
      </w:r>
      <w:r w:rsidR="00851224"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51224" w:rsidRPr="0083363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бовского муниципального района Волгоградской области</w:t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</w:t>
      </w:r>
      <w:r w:rsidR="00851224" w:rsidRPr="008336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51224" w:rsidRPr="008336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51224" w:rsidRPr="008336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ветственны</w:t>
      </w:r>
      <w:r w:rsidR="00851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51224" w:rsidRPr="008336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специалисто</w:t>
      </w:r>
      <w:r w:rsidR="00851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51224" w:rsidRPr="008336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51224" w:rsidRPr="00D95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851224" w:rsidRPr="00D95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</w:t>
      </w:r>
      <w:r w:rsidR="00851224" w:rsidRPr="00D95CB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51224" w:rsidRPr="00D95CB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Дубовского муниципального района Волгоградской области</w:t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своевр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менной передачей их в Архив</w:t>
      </w:r>
      <w:r w:rsidR="00851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1224" w:rsidRPr="00D95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851224" w:rsidRPr="00D95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</w:t>
      </w:r>
      <w:r w:rsidR="00851224" w:rsidRPr="00D95CB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51224" w:rsidRPr="00D95CB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Дубовского муниципального района Волгоградской области</w:t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0484" w:rsidRDefault="006E0484" w:rsidP="00851224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E0484" w:rsidRDefault="006E0484" w:rsidP="00851224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E0484" w:rsidRDefault="006E0484" w:rsidP="00851224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E0484" w:rsidRDefault="006E0484" w:rsidP="00851224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51224" w:rsidRPr="001345E3" w:rsidRDefault="00851224" w:rsidP="00851224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345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IV. Функции Архива организации</w:t>
      </w:r>
    </w:p>
    <w:p w:rsidR="00851224" w:rsidRPr="001345E3" w:rsidRDefault="003A275E" w:rsidP="003A27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4.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Архив 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муниципального района Волгоградской области</w:t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следующие функции:</w:t>
      </w:r>
    </w:p>
    <w:p w:rsidR="00851224" w:rsidRPr="001345E3" w:rsidRDefault="003A275E" w:rsidP="006E04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Организует прием документов постоянного и временных (свыше 10 лет) сроков хранения, в том числе по личному составу, образовавшихся в деятельности </w:t>
      </w:r>
      <w:r w:rsidR="00851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организации, в соответствии с утвержденным графиком.</w:t>
      </w:r>
    </w:p>
    <w:p w:rsidR="00851224" w:rsidRPr="001345E3" w:rsidRDefault="003A275E" w:rsidP="006E04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 Ведет учет документов и фондов, находящихся на хранении в А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хиве 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района Волгоградской области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51224" w:rsidRPr="001345E3" w:rsidRDefault="003A275E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51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 Представляет в архивный отдел администрации Дубовского м</w:t>
      </w:r>
      <w:r w:rsidR="00851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851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ниципального района 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учетные сведения об объеме и составе хранящихся в архиве 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ципального </w:t>
      </w:r>
      <w:proofErr w:type="gramStart"/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Волгоградской области</w:t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документов Архивного фонда Российской Федерации</w:t>
      </w:r>
      <w:proofErr w:type="gramEnd"/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других архивных документов в соответствии с п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рядком государственного учета документов Архивного фонда Российской Фед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рации</w:t>
      </w:r>
      <w:bookmarkStart w:id="3" w:name="s04"/>
      <w:bookmarkEnd w:id="3"/>
      <w:r w:rsidR="00851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E0484" w:rsidRDefault="003A275E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.4. Систематизирует и размещает документы, поступающие на хр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нение в Архив</w:t>
      </w:r>
      <w:r w:rsidR="00851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муниципального района Волгоградской области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образовавшиеся в ходе осуществления деятельности 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Дубовского муниципального района Волгоградской области</w:t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1224" w:rsidRPr="001345E3" w:rsidRDefault="003A275E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.5. Осуществляет подготовку и представляет:</w:t>
      </w:r>
    </w:p>
    <w:p w:rsidR="00851224" w:rsidRPr="008F134B" w:rsidRDefault="00851224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на рассмотрение и согласование экспертной комиссии 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муниципального района Волгоградской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0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описи дел постоянного хранения, временных (свыше 10 лет) сроков хранения, в том числе по личному составу, а также акты о в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делении к уничтожению архивных документов, не подлежащих хранению, акты об утрате документов, акты о неисправимых повреждениях архивных документов;</w:t>
      </w:r>
      <w:proofErr w:type="gramEnd"/>
    </w:p>
    <w:p w:rsidR="00851224" w:rsidRPr="008F134B" w:rsidRDefault="00851224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Pr="008F1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утверждение экспертно-проверочной и методической комиссии</w:t>
      </w:r>
      <w:r w:rsidRPr="00833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(далее ЭПМК) </w:t>
      </w:r>
      <w:r w:rsidRPr="00833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федерального государственного архива или уполномоченного органа исполнительной власти субъекта Российской Федерации в сфере а</w:t>
      </w:r>
      <w:r w:rsidRPr="00833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833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хивного дела описи дел постоянного хранения;</w:t>
      </w:r>
    </w:p>
    <w:p w:rsidR="00851224" w:rsidRPr="001345E3" w:rsidRDefault="00851224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на согласование архивного отдела администрации Дубовского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ниципального района 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описи дел по личному составу;</w:t>
      </w:r>
    </w:p>
    <w:p w:rsidR="00851224" w:rsidRPr="001345E3" w:rsidRDefault="00851224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на согласование архивного отдела администрации Дубовского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ниципального района 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акты об утрате документов, акты о неисправимых п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вреждениях архивных документов;</w:t>
      </w:r>
    </w:p>
    <w:p w:rsidR="00851224" w:rsidRDefault="00851224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на утверждение</w:t>
      </w:r>
      <w:r w:rsidR="006E0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1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1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4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Оленьевского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описи дел постоянного хранения, описи временных (свыше 10 лет) сроков хранения, в том числе описи дел по личному составу, акты о выделении к уничтожению архивных документов, не подлежащих хранению, акты об утрате документов, акты о неисправимых повреждениях арх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ивных документов, согласованные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архивным отделом администрации Дубовского муниципального района.</w:t>
      </w:r>
      <w:proofErr w:type="gramEnd"/>
    </w:p>
    <w:p w:rsidR="00851224" w:rsidRPr="001345E3" w:rsidRDefault="003A275E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.6. Организует передачу документов Архивного фонда Российской Федерации</w:t>
      </w:r>
      <w:r w:rsidR="00851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постоянное хранение в архивный отдел администрации Дубо</w:t>
      </w:r>
      <w:r w:rsidR="00851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851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муниципального района.</w:t>
      </w:r>
    </w:p>
    <w:p w:rsidR="00851224" w:rsidRPr="001345E3" w:rsidRDefault="003A275E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.7. Организует и проводит экспертизу ценности документов време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ных (свыше 10 лет) сроков хранения, находящихся на хранении в Архиве 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муниципальн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Волгоградской области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целях отбора документов для включения в состав Архивного фонда Российской Федерации, а также выявления док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ментов, не подлежащих дальнейшему хранению.</w:t>
      </w:r>
    </w:p>
    <w:p w:rsidR="006E0484" w:rsidRDefault="003A275E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.8. Проводит мероприятия по обеспечению сохранности документов, находящихся на хранении в Архиве</w:t>
      </w:r>
      <w:r w:rsidR="00851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муниципального района Волгоградской области</w:t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.9. Организует информирование руководства и работников 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муниципального района Волгоградской области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составе и содержании документов Архива 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района Волгоградской области</w:t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51224" w:rsidRPr="001345E3" w:rsidRDefault="003A275E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.10. Информирует пользователей по вопросам местонахождения а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хивных документов.</w:t>
      </w:r>
    </w:p>
    <w:p w:rsidR="00851224" w:rsidRPr="001345E3" w:rsidRDefault="003A275E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.11. Организует выдачу документов и дел для работы в читальном (просмотровом) зале или во временное пользование.</w:t>
      </w:r>
    </w:p>
    <w:p w:rsidR="00851224" w:rsidRPr="001345E3" w:rsidRDefault="003A275E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 Исполняет запросы пользователей, выдает архивные копии д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кументов, архивные выписки и архивные справки.</w:t>
      </w:r>
    </w:p>
    <w:p w:rsidR="00851224" w:rsidRPr="001345E3" w:rsidRDefault="003A275E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.13. Ведет учет использования документов Архива 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муниципального района Во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гоградской области</w:t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51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.14. Создает фонд пользования Архива 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="00851224"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муниципального района Волгоградской области</w:t>
      </w:r>
      <w:r w:rsidR="0085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ганизует его использование.</w:t>
      </w:r>
    </w:p>
    <w:p w:rsidR="00851224" w:rsidRPr="001345E3" w:rsidRDefault="003A275E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4.14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Осуществляет ведение справочно-поисковых сре</w:t>
      </w:r>
      <w:proofErr w:type="gramStart"/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к д</w:t>
      </w:r>
      <w:proofErr w:type="gramEnd"/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окуме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Архива</w:t>
      </w:r>
      <w:r w:rsidR="00851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наименование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организации.</w:t>
      </w:r>
    </w:p>
    <w:p w:rsidR="00851224" w:rsidRPr="001345E3" w:rsidRDefault="003A275E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4.15</w:t>
      </w:r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Участвует в разработке документов организации по вопросам архивного дела и делопроизводства.</w:t>
      </w:r>
    </w:p>
    <w:p w:rsidR="00851224" w:rsidRPr="001345E3" w:rsidRDefault="003A275E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4.16</w:t>
      </w:r>
      <w:bookmarkStart w:id="4" w:name="_GoBack"/>
      <w:bookmarkEnd w:id="4"/>
      <w:r w:rsidR="00851224"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Оказывает методическую помощь:</w:t>
      </w:r>
    </w:p>
    <w:p w:rsidR="00851224" w:rsidRPr="001345E3" w:rsidRDefault="00851224" w:rsidP="006E04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61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ответственному за делопроизводство специалисту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1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муниципального района Во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гоградской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составлении номенклатуры дел, формировании и оформлении дел;</w:t>
      </w:r>
    </w:p>
    <w:p w:rsidR="00851224" w:rsidRPr="001345E3" w:rsidRDefault="00851224" w:rsidP="006E04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E0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ответственным </w:t>
      </w:r>
      <w:r w:rsidRPr="00261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</w:t>
      </w:r>
      <w:r w:rsidR="006E0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Pr="00261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поселения Дубовского муниципального района Волгоградской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подготовке документов к передаче в Архив организации.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E0484" w:rsidRDefault="006E0484" w:rsidP="00851224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E0484" w:rsidRDefault="006E0484" w:rsidP="00851224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51224" w:rsidRPr="001345E3" w:rsidRDefault="00851224" w:rsidP="00851224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345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V. Права Архива организации</w:t>
      </w:r>
    </w:p>
    <w:p w:rsidR="00851224" w:rsidRPr="005F004F" w:rsidRDefault="00851224" w:rsidP="00851224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F00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Архив </w:t>
      </w:r>
      <w:r w:rsidRPr="002616F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Оленьевского</w:t>
      </w:r>
      <w:r w:rsidRPr="002616F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сельского поселения Дубо</w:t>
      </w:r>
      <w:r w:rsidRPr="002616F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r w:rsidRPr="002616F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ского муниципального района Волгоградской области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F00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имеет право:</w:t>
      </w:r>
    </w:p>
    <w:p w:rsidR="00851224" w:rsidRPr="001345E3" w:rsidRDefault="00851224" w:rsidP="006E04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а) представлять </w:t>
      </w:r>
      <w:r w:rsidRPr="00261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4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Оленьевского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 по совершенствованию организации хранения, комплектования, учета и и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пользования архивных документов в Архиве 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муниципального района Волгоградской о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51224" w:rsidRPr="005F004F" w:rsidRDefault="00851224" w:rsidP="006E04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запрашивать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специалистов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поселения Дубовского муниципального района Волгоградской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сведения, необходимые для работы Архива 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муниципального района Волгоградской о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</w:t>
      </w:r>
      <w:r w:rsidRPr="00261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E0484" w:rsidRDefault="00851224" w:rsidP="006E04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давать </w:t>
      </w:r>
      <w:r w:rsidRPr="00261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рекомендации специалистам 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муниципального района Волгоградской о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вопросам, относящимся к компетенции Архива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муниципального района Во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2616F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гоградской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51224" w:rsidRPr="00DB5A15" w:rsidRDefault="00851224" w:rsidP="006E04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информировать </w:t>
      </w:r>
      <w:r w:rsidRPr="001B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Оленьевского</w:t>
      </w:r>
      <w:r w:rsidRPr="001B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</w:t>
      </w:r>
      <w:r w:rsidRPr="001B70D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B70D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поселения Дубовского муниципального района Волгоградской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необходимости передачи документов в Архив </w:t>
      </w:r>
      <w:r w:rsidRPr="001B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Оленьевск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E47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1B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Дубовского муниципального района Волгоградской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утвержденным графиком;</w:t>
      </w:r>
    </w:p>
    <w:p w:rsidR="00851224" w:rsidRPr="00043D8D" w:rsidRDefault="00851224" w:rsidP="0085122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5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</w:t>
      </w:r>
      <w:r w:rsidRPr="00833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принимать участие в заседаниях Центральной экспертно-проверочной комиссии при Федеральном архивном агентстве, ЭПК архивн</w:t>
      </w:r>
      <w:r w:rsidRPr="00833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833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 учреждения.</w:t>
      </w:r>
    </w:p>
    <w:p w:rsidR="00851224" w:rsidRDefault="00851224" w:rsidP="00851224">
      <w:pPr>
        <w:spacing w:after="0" w:line="240" w:lineRule="auto"/>
        <w:ind w:left="-15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851224" w:rsidRPr="00806E94" w:rsidRDefault="00851224" w:rsidP="00851224">
      <w:pPr>
        <w:spacing w:after="0" w:line="240" w:lineRule="auto"/>
        <w:ind w:left="-15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Секретарь ЭК: _________________ </w:t>
      </w:r>
      <w:r w:rsidR="002557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С.И.Степаненко</w:t>
      </w:r>
      <w:r w:rsidRPr="00DB5A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</w:p>
    <w:p w:rsidR="006E0484" w:rsidRDefault="006E0484" w:rsidP="006E0484">
      <w:pPr>
        <w:spacing w:after="0" w:line="240" w:lineRule="auto"/>
        <w:ind w:left="-15" w:firstLine="5685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Согласовано:</w:t>
      </w:r>
    </w:p>
    <w:p w:rsidR="006E0484" w:rsidRDefault="006E0484" w:rsidP="006E0484">
      <w:pPr>
        <w:spacing w:after="0" w:line="240" w:lineRule="auto"/>
        <w:ind w:left="-15" w:firstLine="5685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Начальник архивного отдела </w:t>
      </w:r>
    </w:p>
    <w:p w:rsidR="006E0484" w:rsidRDefault="006E0484" w:rsidP="006E0484">
      <w:pPr>
        <w:spacing w:after="0" w:line="240" w:lineRule="auto"/>
        <w:ind w:left="-15" w:firstLine="5685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администрации Дубовского </w:t>
      </w:r>
    </w:p>
    <w:p w:rsidR="006E0484" w:rsidRDefault="006E0484" w:rsidP="006E0484">
      <w:pPr>
        <w:spacing w:after="0" w:line="240" w:lineRule="auto"/>
        <w:ind w:left="-15" w:firstLine="5685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муниципального района</w:t>
      </w:r>
    </w:p>
    <w:p w:rsidR="006E0484" w:rsidRDefault="006E0484" w:rsidP="006E0484">
      <w:pPr>
        <w:spacing w:after="0" w:line="240" w:lineRule="auto"/>
        <w:ind w:left="-15" w:firstLine="5685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_________________О.А. Кувшинова</w:t>
      </w:r>
    </w:p>
    <w:p w:rsidR="006E0484" w:rsidRDefault="006E0484" w:rsidP="006E0484">
      <w:pPr>
        <w:spacing w:after="0" w:line="240" w:lineRule="auto"/>
        <w:ind w:left="-15" w:firstLine="5685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«___»____________2019 г.</w:t>
      </w:r>
    </w:p>
    <w:p w:rsidR="00A138AF" w:rsidRDefault="00A138AF"/>
    <w:sectPr w:rsidR="00A138AF" w:rsidSect="00A825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5583C"/>
    <w:multiLevelType w:val="hybridMultilevel"/>
    <w:tmpl w:val="FF447C7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A15B7E"/>
    <w:multiLevelType w:val="multilevel"/>
    <w:tmpl w:val="40A0A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A511D"/>
    <w:rsid w:val="000259B1"/>
    <w:rsid w:val="001A511D"/>
    <w:rsid w:val="00234847"/>
    <w:rsid w:val="0024581F"/>
    <w:rsid w:val="0025572F"/>
    <w:rsid w:val="003A275E"/>
    <w:rsid w:val="003C6C93"/>
    <w:rsid w:val="003F74B5"/>
    <w:rsid w:val="006637D6"/>
    <w:rsid w:val="006D3F0B"/>
    <w:rsid w:val="006E0484"/>
    <w:rsid w:val="00804E69"/>
    <w:rsid w:val="00851224"/>
    <w:rsid w:val="009E6239"/>
    <w:rsid w:val="00A138AF"/>
    <w:rsid w:val="00A825F7"/>
    <w:rsid w:val="00B13A83"/>
    <w:rsid w:val="00B97C81"/>
    <w:rsid w:val="00BF6140"/>
    <w:rsid w:val="00C6013B"/>
    <w:rsid w:val="00CB73AC"/>
    <w:rsid w:val="00CE737C"/>
    <w:rsid w:val="00D529E9"/>
    <w:rsid w:val="00E02BA1"/>
    <w:rsid w:val="00F21EA2"/>
    <w:rsid w:val="00FE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basedOn w:val="a0"/>
    <w:rsid w:val="00804E69"/>
    <w:rPr>
      <w:rFonts w:ascii="Times New Roman" w:hAnsi="Times New Roman" w:cs="Times New Roman"/>
      <w:b/>
      <w:bCs/>
      <w:spacing w:val="-10"/>
      <w:sz w:val="22"/>
      <w:szCs w:val="22"/>
    </w:rPr>
  </w:style>
  <w:style w:type="character" w:styleId="a3">
    <w:name w:val="Hyperlink"/>
    <w:basedOn w:val="a0"/>
    <w:uiPriority w:val="99"/>
    <w:unhideWhenUsed/>
    <w:rsid w:val="00804E69"/>
    <w:rPr>
      <w:color w:val="0000FF"/>
      <w:u w:val="single"/>
    </w:rPr>
  </w:style>
  <w:style w:type="paragraph" w:customStyle="1" w:styleId="Style3">
    <w:name w:val="Style3"/>
    <w:basedOn w:val="a"/>
    <w:rsid w:val="00804E69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804E6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rsid w:val="00804E69"/>
    <w:pPr>
      <w:widowControl w:val="0"/>
      <w:autoSpaceDE w:val="0"/>
      <w:autoSpaceDN w:val="0"/>
      <w:adjustRightInd w:val="0"/>
      <w:spacing w:after="0" w:line="322" w:lineRule="exact"/>
      <w:ind w:firstLine="7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rsid w:val="00804E69"/>
    <w:rPr>
      <w:rFonts w:ascii="Times New Roman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804E69"/>
    <w:pPr>
      <w:ind w:left="720"/>
      <w:contextualSpacing/>
    </w:pPr>
    <w:rPr>
      <w:lang w:val="en-US"/>
    </w:rPr>
  </w:style>
  <w:style w:type="paragraph" w:customStyle="1" w:styleId="3">
    <w:name w:val="заголовок 3"/>
    <w:basedOn w:val="a"/>
    <w:next w:val="a"/>
    <w:rsid w:val="00A825F7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2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5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1863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Ведущий Специалист</cp:lastModifiedBy>
  <cp:revision>7</cp:revision>
  <cp:lastPrinted>2019-02-08T10:45:00Z</cp:lastPrinted>
  <dcterms:created xsi:type="dcterms:W3CDTF">2019-02-06T07:20:00Z</dcterms:created>
  <dcterms:modified xsi:type="dcterms:W3CDTF">2019-03-07T07:14:00Z</dcterms:modified>
</cp:coreProperties>
</file>